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D975B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D975B0">
        <w:rPr>
          <w:rFonts w:cs="Arial"/>
          <w:sz w:val="24"/>
        </w:rPr>
        <w:t>СОВЕТ НАРОДНЫХ ДЕПУТАТОВ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АЛЕЙНИКОВСКОГО СЕЛЬСКОГО ПОСЕЛЕНИЯ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РОССОШАНСКОГО МУНИЦИПАЛЬНОГО РАЙОНА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ВОРОНЕЖСКОЙ ОБЛАСТИ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 Е Ш Е Н И Е</w:t>
      </w:r>
    </w:p>
    <w:p w:rsidR="000736EF" w:rsidRPr="00D975B0" w:rsidRDefault="00AD6CCC" w:rsidP="00D975B0">
      <w:pPr>
        <w:ind w:firstLine="709"/>
        <w:jc w:val="center"/>
        <w:rPr>
          <w:rFonts w:cs="Arial"/>
        </w:rPr>
      </w:pPr>
      <w:r>
        <w:rPr>
          <w:rFonts w:cs="Arial"/>
        </w:rPr>
        <w:t>67</w:t>
      </w:r>
      <w:r w:rsidR="000736EF" w:rsidRPr="00D975B0">
        <w:rPr>
          <w:rFonts w:cs="Arial"/>
        </w:rPr>
        <w:t xml:space="preserve"> сессии</w:t>
      </w:r>
    </w:p>
    <w:p w:rsidR="000736EF" w:rsidRPr="00AD6CCC" w:rsidRDefault="00C73670" w:rsidP="00D975B0">
      <w:pPr>
        <w:ind w:firstLine="709"/>
        <w:rPr>
          <w:rFonts w:cs="Arial"/>
        </w:rPr>
      </w:pPr>
      <w:r w:rsidRPr="00AD6CCC">
        <w:rPr>
          <w:rFonts w:cs="Arial"/>
        </w:rPr>
        <w:t xml:space="preserve">от </w:t>
      </w:r>
      <w:r w:rsidR="00AD6CCC" w:rsidRPr="00AD6CCC">
        <w:rPr>
          <w:rFonts w:cs="Arial"/>
        </w:rPr>
        <w:t>29.03</w:t>
      </w:r>
      <w:r w:rsidRPr="00AD6CCC">
        <w:rPr>
          <w:rFonts w:cs="Arial"/>
        </w:rPr>
        <w:t>.2018</w:t>
      </w:r>
      <w:r w:rsidR="000736EF" w:rsidRPr="00AD6CCC">
        <w:rPr>
          <w:rFonts w:cs="Arial"/>
        </w:rPr>
        <w:t xml:space="preserve"> года №</w:t>
      </w:r>
      <w:r w:rsidR="00AD6CCC" w:rsidRPr="00AD6CCC">
        <w:rPr>
          <w:rFonts w:cs="Arial"/>
        </w:rPr>
        <w:t>161</w:t>
      </w:r>
    </w:p>
    <w:p w:rsidR="00D975B0" w:rsidRDefault="000736EF" w:rsidP="00D975B0">
      <w:pPr>
        <w:ind w:firstLine="709"/>
        <w:rPr>
          <w:rFonts w:cs="Arial"/>
        </w:rPr>
      </w:pPr>
      <w:r w:rsidRPr="00AD6CCC">
        <w:rPr>
          <w:rFonts w:cs="Arial"/>
        </w:rPr>
        <w:t>х.Украинский</w:t>
      </w:r>
      <w:bookmarkStart w:id="0" w:name="_GoBack"/>
      <w:bookmarkEnd w:id="0"/>
    </w:p>
    <w:p w:rsidR="000736EF" w:rsidRPr="00D975B0" w:rsidRDefault="000736EF" w:rsidP="00D975B0">
      <w:pPr>
        <w:pStyle w:val="Title"/>
        <w:spacing w:before="0" w:after="0"/>
      </w:pPr>
      <w:r w:rsidRPr="00D975B0">
        <w:t>О внесении изменений в решение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сессии Совета народных депутатов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от 18 декабря 2017 года№ 143 «О бюджете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Алейниковского сельского поселения на 2018 год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и плановый период 2019 и 2020 годов»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Default="004976C8" w:rsidP="00D975B0">
      <w:pPr>
        <w:ind w:firstLine="709"/>
        <w:jc w:val="center"/>
        <w:rPr>
          <w:rFonts w:cs="Arial"/>
        </w:rPr>
      </w:pPr>
    </w:p>
    <w:p w:rsidR="000736EF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 Е Ш И Л :</w:t>
      </w:r>
    </w:p>
    <w:p w:rsidR="004976C8" w:rsidRPr="00D975B0" w:rsidRDefault="004976C8" w:rsidP="00D975B0">
      <w:pPr>
        <w:ind w:firstLine="709"/>
        <w:jc w:val="center"/>
        <w:rPr>
          <w:rFonts w:cs="Arial"/>
        </w:rPr>
      </w:pP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EA4AF2">
        <w:rPr>
          <w:rFonts w:cs="Arial"/>
        </w:rPr>
        <w:t xml:space="preserve"> </w:t>
      </w:r>
      <w:r w:rsidR="00EA4AF2">
        <w:rPr>
          <w:rFonts w:cs="Arial"/>
        </w:rPr>
        <w:t xml:space="preserve">(в редакции Решений от 26.02.2018г. №156), </w:t>
      </w:r>
      <w:r w:rsidRPr="00D975B0">
        <w:rPr>
          <w:rFonts w:cs="Arial"/>
        </w:rPr>
        <w:t>следующие изменения:</w:t>
      </w:r>
    </w:p>
    <w:p w:rsidR="000736EF" w:rsidRPr="00D975B0" w:rsidRDefault="004976C8" w:rsidP="00D975B0">
      <w:pPr>
        <w:tabs>
          <w:tab w:val="left" w:pos="4500"/>
        </w:tabs>
        <w:ind w:firstLine="709"/>
        <w:rPr>
          <w:rFonts w:cs="Arial"/>
        </w:rPr>
      </w:pPr>
      <w:r>
        <w:rPr>
          <w:rFonts w:cs="Arial"/>
        </w:rPr>
        <w:t>в части 1 статьи 1:</w:t>
      </w:r>
    </w:p>
    <w:p w:rsidR="000736EF" w:rsidRPr="00D975B0" w:rsidRDefault="006E7291" w:rsidP="00D975B0">
      <w:pPr>
        <w:ind w:firstLine="709"/>
        <w:rPr>
          <w:rFonts w:cs="Arial"/>
        </w:rPr>
      </w:pPr>
      <w:r>
        <w:rPr>
          <w:rFonts w:cs="Arial"/>
        </w:rPr>
        <w:t>- в пункте 1 слова « в сумме7535,4</w:t>
      </w:r>
      <w:r w:rsidR="000736EF" w:rsidRPr="00D975B0">
        <w:rPr>
          <w:rFonts w:cs="Arial"/>
        </w:rPr>
        <w:t xml:space="preserve"> тыс.руб.» заменить словами « в сумме </w:t>
      </w:r>
      <w:r>
        <w:rPr>
          <w:rFonts w:cs="Arial"/>
        </w:rPr>
        <w:t>7453,9</w:t>
      </w:r>
      <w:r w:rsidR="000736EF" w:rsidRPr="00D975B0">
        <w:rPr>
          <w:rFonts w:cs="Arial"/>
        </w:rPr>
        <w:t>тыс.руб.»</w:t>
      </w:r>
    </w:p>
    <w:p w:rsidR="000736EF" w:rsidRPr="00EA4AF2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 xml:space="preserve">-в пункте 2 слова « в сумме </w:t>
      </w:r>
      <w:r w:rsidR="006E7291">
        <w:rPr>
          <w:rFonts w:cs="Arial"/>
        </w:rPr>
        <w:t>7598</w:t>
      </w:r>
      <w:r w:rsidRPr="00D975B0">
        <w:rPr>
          <w:rFonts w:cs="Arial"/>
        </w:rPr>
        <w:t>,</w:t>
      </w:r>
      <w:r w:rsidR="006E7291">
        <w:rPr>
          <w:rFonts w:cs="Arial"/>
        </w:rPr>
        <w:t>15</w:t>
      </w:r>
      <w:r w:rsidRPr="00D975B0">
        <w:rPr>
          <w:rFonts w:cs="Arial"/>
        </w:rPr>
        <w:t xml:space="preserve"> тыс.руб.» заменить словами « в сумме </w:t>
      </w:r>
      <w:r w:rsidR="006E7291">
        <w:rPr>
          <w:rFonts w:cs="Arial"/>
        </w:rPr>
        <w:t>7516</w:t>
      </w:r>
      <w:r w:rsidR="00657E05" w:rsidRPr="00D975B0">
        <w:rPr>
          <w:rFonts w:cs="Arial"/>
        </w:rPr>
        <w:t>,</w:t>
      </w:r>
      <w:r w:rsidR="006E7291" w:rsidRPr="00EA4AF2">
        <w:rPr>
          <w:rFonts w:cs="Arial"/>
        </w:rPr>
        <w:t>65</w:t>
      </w:r>
      <w:r w:rsidRPr="00EA4AF2">
        <w:rPr>
          <w:rFonts w:cs="Arial"/>
        </w:rPr>
        <w:t xml:space="preserve"> тыс.руб.»;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EA4AF2">
        <w:rPr>
          <w:rFonts w:cs="Arial"/>
        </w:rPr>
        <w:t xml:space="preserve">- часть 1 статьи 1дополнить пунктом </w:t>
      </w:r>
      <w:r w:rsidR="0023135A" w:rsidRPr="00EA4AF2">
        <w:rPr>
          <w:rFonts w:cs="Arial"/>
        </w:rPr>
        <w:t>4</w:t>
      </w:r>
      <w:r w:rsidRPr="00EA4AF2">
        <w:rPr>
          <w:rFonts w:cs="Arial"/>
        </w:rPr>
        <w:t xml:space="preserve"> следующего содержания: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«</w:t>
      </w:r>
      <w:r w:rsidR="0023135A">
        <w:rPr>
          <w:rFonts w:cs="Arial"/>
        </w:rPr>
        <w:t>4</w:t>
      </w:r>
      <w:r w:rsidRPr="00D975B0">
        <w:rPr>
          <w:rFonts w:cs="Arial"/>
        </w:rPr>
        <w:t>) дефицит бюджета Алейниковского сельского поселения в сумме 62,75 тыс.руб.или 4 %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- направить остатки средств на 01.01.2018г. бюджета Алейниковского сельского поселения в сумме 62,75 тыс. руб. на финансирование</w:t>
      </w:r>
      <w:r w:rsidR="00031276">
        <w:rPr>
          <w:rFonts w:cs="Arial"/>
        </w:rPr>
        <w:t xml:space="preserve"> </w:t>
      </w:r>
      <w:r w:rsidRPr="00D975B0">
        <w:rPr>
          <w:rFonts w:cs="Arial"/>
        </w:rPr>
        <w:t>дефицита бюджета;</w:t>
      </w:r>
    </w:p>
    <w:p w:rsid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- общий остаток средств, направленный на финансирование дефицита бюджета составляет 62,75 тыс.руб.»</w:t>
      </w:r>
    </w:p>
    <w:p w:rsidR="00D975B0" w:rsidRDefault="00D975B0" w:rsidP="00D975B0">
      <w:pPr>
        <w:ind w:firstLine="709"/>
        <w:rPr>
          <w:rFonts w:cs="Arial"/>
        </w:rPr>
        <w:sectPr w:rsidR="00D975B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Default="00D975B0" w:rsidP="00D975B0">
      <w:pPr>
        <w:ind w:firstLine="709"/>
        <w:rPr>
          <w:rFonts w:cs="Arial"/>
        </w:rPr>
      </w:pPr>
    </w:p>
    <w:p w:rsidR="00BE4960" w:rsidRPr="00D975B0" w:rsidRDefault="00BE4960" w:rsidP="00D975B0">
      <w:pPr>
        <w:ind w:firstLine="709"/>
        <w:rPr>
          <w:rFonts w:cs="Arial"/>
        </w:rPr>
      </w:pPr>
      <w:r w:rsidRPr="00D975B0">
        <w:rPr>
          <w:rFonts w:cs="Arial"/>
        </w:rPr>
        <w:t>2. Приложение 1 «</w:t>
      </w:r>
      <w:r w:rsidR="00AB5B12" w:rsidRPr="00D975B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D975B0">
        <w:rPr>
          <w:rFonts w:cs="Arial"/>
        </w:rPr>
        <w:t>» изложить в следующей редакции:</w:t>
      </w:r>
    </w:p>
    <w:p w:rsidR="00B625D0" w:rsidRPr="004976C8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4976C8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D975B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D975B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766F42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ED3C01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ED3C01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7453,9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7453,9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7453,9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2C17B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7453,9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7516,65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7516,65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7516,65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7516,65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D975B0" w:rsidRDefault="00BE4960" w:rsidP="00D975B0">
      <w:pPr>
        <w:ind w:firstLine="709"/>
        <w:rPr>
          <w:rFonts w:cs="Arial"/>
        </w:rPr>
      </w:pPr>
    </w:p>
    <w:p w:rsidR="00BE4960" w:rsidRPr="00D975B0" w:rsidRDefault="00D975B0" w:rsidP="00D975B0">
      <w:pPr>
        <w:ind w:firstLine="709"/>
        <w:rPr>
          <w:rFonts w:cs="Arial"/>
        </w:rPr>
      </w:pPr>
      <w:r>
        <w:rPr>
          <w:rFonts w:cs="Arial"/>
        </w:rPr>
        <w:br w:type="page"/>
      </w:r>
      <w:r w:rsidR="00E038C3" w:rsidRPr="00D975B0">
        <w:rPr>
          <w:rFonts w:cs="Arial"/>
        </w:rPr>
        <w:lastRenderedPageBreak/>
        <w:t>3</w:t>
      </w:r>
      <w:r w:rsidR="00BE4960" w:rsidRPr="00D975B0">
        <w:rPr>
          <w:rFonts w:cs="Arial"/>
        </w:rPr>
        <w:t xml:space="preserve">. Приложение </w:t>
      </w:r>
      <w:r w:rsidR="00E038C3" w:rsidRPr="00D975B0">
        <w:rPr>
          <w:rFonts w:cs="Arial"/>
        </w:rPr>
        <w:t>2</w:t>
      </w:r>
      <w:r w:rsidR="00BE4960" w:rsidRPr="00D975B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D975B0">
        <w:rPr>
          <w:rFonts w:cs="Arial"/>
        </w:rPr>
        <w:t xml:space="preserve"> доходов, подвида доходов на 2018</w:t>
      </w:r>
      <w:r w:rsidR="00BE4960" w:rsidRPr="00D975B0">
        <w:rPr>
          <w:rFonts w:cs="Arial"/>
        </w:rPr>
        <w:t xml:space="preserve"> год</w:t>
      </w:r>
      <w:r w:rsidR="00E038C3" w:rsidRPr="00D975B0">
        <w:rPr>
          <w:rFonts w:cs="Arial"/>
        </w:rPr>
        <w:t xml:space="preserve"> и на плановый период 2019 и 2020 годов</w:t>
      </w:r>
      <w:r w:rsidR="00BE4960" w:rsidRPr="00D975B0">
        <w:rPr>
          <w:rFonts w:cs="Arial"/>
        </w:rPr>
        <w:t>» изложить в следующей редакции:</w:t>
      </w:r>
    </w:p>
    <w:p w:rsidR="00B625D0" w:rsidRPr="004976C8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4976C8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D975B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2C17B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7453,9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229,0</w:t>
            </w:r>
          </w:p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D975B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2C17B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5631,9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2C17B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5586,8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3 510,8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240,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4C59F7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4C59F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C59F7" w:rsidRPr="00D975B0" w:rsidRDefault="004C59F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940AE1" w:rsidP="00940A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83,5</w:t>
            </w:r>
          </w:p>
        </w:tc>
        <w:tc>
          <w:tcPr>
            <w:tcW w:w="1843" w:type="dxa"/>
            <w:vAlign w:val="center"/>
          </w:tcPr>
          <w:p w:rsidR="004C59F7" w:rsidRPr="00D975B0" w:rsidRDefault="0071714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18513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D975B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D975B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D975B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D975B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D975B0" w:rsidRDefault="0039196B" w:rsidP="00D975B0">
      <w:pPr>
        <w:ind w:firstLine="709"/>
        <w:rPr>
          <w:rFonts w:cs="Arial"/>
          <w:bCs/>
        </w:rPr>
      </w:pPr>
      <w:r w:rsidRPr="00D975B0">
        <w:rPr>
          <w:rFonts w:cs="Arial"/>
          <w:bCs/>
        </w:rPr>
        <w:t>4.Приложение 7 «</w:t>
      </w:r>
      <w:r w:rsidR="00B625D0" w:rsidRPr="00D975B0">
        <w:rPr>
          <w:rFonts w:cs="Arial"/>
          <w:bCs/>
        </w:rPr>
        <w:t>Ведомственная структура расходов бюджета</w:t>
      </w:r>
      <w:r w:rsidRPr="00D975B0">
        <w:rPr>
          <w:rFonts w:cs="Arial"/>
          <w:bCs/>
        </w:rPr>
        <w:t>Алейниковского сельского поселения на2018 год и на</w:t>
      </w:r>
      <w:r w:rsidR="00B625D0" w:rsidRPr="00D975B0">
        <w:rPr>
          <w:rFonts w:cs="Arial"/>
          <w:bCs/>
        </w:rPr>
        <w:t>плановый период 2019 и 2020 годов</w:t>
      </w:r>
      <w:r w:rsidRPr="00D975B0">
        <w:rPr>
          <w:rFonts w:cs="Arial"/>
          <w:bCs/>
        </w:rPr>
        <w:t>» изложить в следующей редакции :</w:t>
      </w:r>
    </w:p>
    <w:p w:rsidR="00B625D0" w:rsidRPr="004976C8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D975B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7516</w:t>
            </w:r>
            <w:r w:rsidR="00CA2690" w:rsidRPr="00D975B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D975B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</w:t>
            </w:r>
            <w:r w:rsidR="00CF11FA" w:rsidRPr="00D975B0">
              <w:rPr>
                <w:rFonts w:cs="Arial"/>
                <w:sz w:val="20"/>
                <w:szCs w:val="20"/>
              </w:rPr>
              <w:t>8</w:t>
            </w:r>
            <w:r w:rsidRPr="00D975B0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B625D0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9E01E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9E01E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9E01E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9E01E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9E01E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9E01E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0A1D48">
              <w:rPr>
                <w:rFonts w:cs="Arial"/>
                <w:bCs/>
                <w:sz w:val="20"/>
                <w:szCs w:val="20"/>
              </w:rPr>
              <w:t>093,15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Муниципальная программаАлейниковского сельского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поселения «Обеспечение доступным и комфортным жильем и коммунальными услугами населения Алейниковскогосельского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</w:t>
            </w:r>
            <w:r w:rsidR="00CC42B9" w:rsidRPr="00D975B0">
              <w:rPr>
                <w:rFonts w:cs="Arial"/>
                <w:sz w:val="20"/>
                <w:szCs w:val="20"/>
              </w:rPr>
              <w:t xml:space="preserve">а </w:t>
            </w:r>
            <w:r w:rsidRPr="00D975B0">
              <w:rPr>
                <w:rFonts w:cs="Arial"/>
                <w:sz w:val="20"/>
                <w:szCs w:val="20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0A1D4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0A1D4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0F56EE" w:rsidRPr="00D975B0">
              <w:rPr>
                <w:rFonts w:cs="Arial"/>
                <w:bCs/>
                <w:sz w:val="20"/>
                <w:szCs w:val="20"/>
              </w:rPr>
              <w:t>7</w:t>
            </w:r>
            <w:r w:rsidRPr="00D975B0">
              <w:rPr>
                <w:rFonts w:cs="Arial"/>
                <w:bCs/>
                <w:sz w:val="20"/>
                <w:szCs w:val="20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0F56EE" w:rsidRPr="00D975B0">
              <w:rPr>
                <w:rFonts w:cs="Arial"/>
                <w:bCs/>
                <w:sz w:val="20"/>
                <w:szCs w:val="20"/>
              </w:rPr>
              <w:t>7</w:t>
            </w:r>
            <w:r w:rsidRPr="00D975B0">
              <w:rPr>
                <w:rFonts w:cs="Arial"/>
                <w:bCs/>
                <w:sz w:val="20"/>
                <w:szCs w:val="20"/>
              </w:rPr>
              <w:t>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0F56E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0A1D4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0A1D4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0A1D4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975B0">
              <w:rPr>
                <w:rFonts w:cs="Arial"/>
                <w:sz w:val="20"/>
                <w:szCs w:val="20"/>
              </w:rPr>
              <w:t>Алейниковском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B63C6C" w:rsidRPr="00D975B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864A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  <w:r w:rsidR="00080F1B" w:rsidRPr="00D975B0">
              <w:rPr>
                <w:rFonts w:cs="Arial"/>
                <w:bCs/>
                <w:sz w:val="20"/>
                <w:szCs w:val="20"/>
              </w:rPr>
              <w:t>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  <w:r w:rsidR="00080F1B" w:rsidRPr="00D975B0">
              <w:rPr>
                <w:rFonts w:cs="Arial"/>
                <w:bCs/>
                <w:sz w:val="20"/>
                <w:szCs w:val="20"/>
              </w:rPr>
              <w:t>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  <w:r w:rsidR="00080F1B" w:rsidRPr="00D975B0">
              <w:rPr>
                <w:rFonts w:cs="Arial"/>
                <w:bCs/>
                <w:sz w:val="20"/>
                <w:szCs w:val="20"/>
              </w:rPr>
              <w:t>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B63C6C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080F1B" w:rsidRPr="00D975B0">
              <w:rPr>
                <w:rFonts w:cs="Arial"/>
                <w:bCs/>
                <w:sz w:val="20"/>
                <w:szCs w:val="20"/>
              </w:rPr>
              <w:t>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B63C6C" w:rsidRPr="00D975B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B63C6C" w:rsidRPr="00D975B0" w:rsidRDefault="00B63C6C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B63C6C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D975B0" w:rsidRDefault="00B200B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B63C6C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B63C6C" w:rsidRPr="00D975B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B63C6C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63C6C" w:rsidRPr="00D975B0" w:rsidRDefault="00B63C6C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B63C6C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D975B0" w:rsidRDefault="00B63C6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Default="00D975B0" w:rsidP="00D975B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CC42B9" w:rsidRDefault="009562CF" w:rsidP="004976C8">
      <w:pPr>
        <w:ind w:firstLine="709"/>
        <w:rPr>
          <w:rFonts w:cs="Arial"/>
        </w:rPr>
      </w:pPr>
      <w:r w:rsidRPr="00D975B0">
        <w:rPr>
          <w:rFonts w:cs="Arial"/>
        </w:rPr>
        <w:lastRenderedPageBreak/>
        <w:t>5. Приложение 8 «</w:t>
      </w:r>
      <w:r w:rsidR="00CC42B9" w:rsidRPr="00D975B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D975B0">
        <w:rPr>
          <w:rFonts w:cs="Arial"/>
        </w:rPr>
        <w:t>» изложить в следующей редакции:</w:t>
      </w:r>
    </w:p>
    <w:p w:rsidR="004976C8" w:rsidRPr="00D975B0" w:rsidRDefault="004976C8" w:rsidP="004976C8">
      <w:pPr>
        <w:ind w:firstLine="709"/>
        <w:rPr>
          <w:rFonts w:cs="Arial"/>
        </w:rPr>
      </w:pPr>
    </w:p>
    <w:p w:rsidR="00CC42B9" w:rsidRPr="004976C8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D975B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D975B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CC42B9" w:rsidRPr="00D975B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</w:t>
            </w:r>
            <w:r w:rsidR="009C1C55" w:rsidRPr="00D975B0">
              <w:rPr>
                <w:rFonts w:cs="Arial"/>
                <w:sz w:val="20"/>
                <w:szCs w:val="20"/>
              </w:rPr>
              <w:t>8</w:t>
            </w:r>
            <w:r w:rsidRPr="00D975B0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C42B9" w:rsidRPr="00D975B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CC42B9" w:rsidRPr="00D975B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436DD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436DD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436DD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436DD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436DD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CC42B9" w:rsidRPr="00D975B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DB731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DB731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DB731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841D21" w:rsidRPr="00D975B0">
              <w:rPr>
                <w:rFonts w:cs="Arial"/>
                <w:bCs/>
                <w:sz w:val="20"/>
                <w:szCs w:val="20"/>
              </w:rPr>
              <w:t>7</w:t>
            </w:r>
            <w:r w:rsidRPr="00D975B0">
              <w:rPr>
                <w:rFonts w:cs="Arial"/>
                <w:bCs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841D21" w:rsidRPr="00D975B0">
              <w:rPr>
                <w:rFonts w:cs="Arial"/>
                <w:bCs/>
                <w:sz w:val="20"/>
                <w:szCs w:val="20"/>
              </w:rPr>
              <w:t>7</w:t>
            </w:r>
            <w:r w:rsidRPr="00D975B0">
              <w:rPr>
                <w:rFonts w:cs="Arial"/>
                <w:bCs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841D21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D975B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DB731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DB731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DB731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</w:t>
            </w:r>
            <w:r w:rsidR="00A479FE" w:rsidRPr="00D975B0">
              <w:rPr>
                <w:rFonts w:cs="Arial"/>
                <w:bCs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</w:t>
            </w:r>
            <w:r w:rsidR="00A479FE" w:rsidRPr="00D975B0">
              <w:rPr>
                <w:rFonts w:cs="Arial"/>
                <w:bCs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</w:t>
            </w:r>
            <w:r w:rsidR="00A479FE" w:rsidRPr="00D975B0">
              <w:rPr>
                <w:rFonts w:cs="Arial"/>
                <w:bCs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</w:t>
            </w:r>
            <w:r w:rsidR="00A479FE" w:rsidRPr="00D975B0">
              <w:rPr>
                <w:rFonts w:cs="Arial"/>
                <w:bCs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pStyle w:val="ConsPlusTitle"/>
              <w:widowControl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A479F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D0EAB" w:rsidRPr="00D975B0" w:rsidRDefault="009D0EAB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975B0">
              <w:rPr>
                <w:rFonts w:cs="Arial"/>
                <w:sz w:val="20"/>
                <w:szCs w:val="20"/>
              </w:rPr>
              <w:t>Алейниковском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D0EAB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D0EAB" w:rsidRPr="00D975B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D975B0" w:rsidRDefault="009D0E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Default="004976C8" w:rsidP="00D975B0">
      <w:pPr>
        <w:ind w:firstLine="709"/>
        <w:rPr>
          <w:rFonts w:cs="Arial"/>
        </w:rPr>
      </w:pPr>
    </w:p>
    <w:p w:rsidR="00CC42B9" w:rsidRPr="00D975B0" w:rsidRDefault="00EA0439" w:rsidP="00D975B0">
      <w:pPr>
        <w:ind w:firstLine="709"/>
        <w:rPr>
          <w:rFonts w:cs="Arial"/>
          <w:bCs/>
        </w:rPr>
      </w:pPr>
      <w:r w:rsidRPr="00D975B0">
        <w:rPr>
          <w:rFonts w:cs="Arial"/>
          <w:bCs/>
        </w:rPr>
        <w:t>6. Приложение «</w:t>
      </w:r>
      <w:r w:rsidR="00CC42B9" w:rsidRPr="00D975B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D975B0">
        <w:rPr>
          <w:rFonts w:cs="Arial"/>
          <w:bCs/>
        </w:rPr>
        <w:t xml:space="preserve">ановый период 2019 и 2020 годов» </w:t>
      </w:r>
      <w:r w:rsidR="004C4145" w:rsidRPr="00D975B0">
        <w:rPr>
          <w:rFonts w:cs="Arial"/>
          <w:bCs/>
        </w:rPr>
        <w:t xml:space="preserve">изложить в </w:t>
      </w:r>
      <w:r w:rsidR="00596D97" w:rsidRPr="00D975B0">
        <w:rPr>
          <w:rFonts w:cs="Arial"/>
          <w:bCs/>
        </w:rPr>
        <w:t>следующей</w:t>
      </w:r>
      <w:r w:rsidR="004C4145" w:rsidRPr="00D975B0">
        <w:rPr>
          <w:rFonts w:cs="Arial"/>
          <w:bCs/>
        </w:rPr>
        <w:t xml:space="preserve"> редакции:</w:t>
      </w:r>
    </w:p>
    <w:p w:rsidR="00CC42B9" w:rsidRPr="004976C8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D975B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D975B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EC20D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EC20D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EC20D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D975B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D975B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708,5</w:t>
            </w:r>
            <w:r w:rsidR="00CC42B9" w:rsidRPr="00D975B0">
              <w:rPr>
                <w:rFonts w:cs="Arial"/>
                <w:bCs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EC20D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EC20D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A70EF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F7" w:rsidRPr="00D975B0" w:rsidRDefault="00A70EF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D975B0" w:rsidRDefault="00EC20D9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7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07 3 01 </w:t>
            </w:r>
            <w:r w:rsidR="00A76482" w:rsidRPr="00D975B0">
              <w:rPr>
                <w:rFonts w:cs="Arial"/>
                <w:sz w:val="20"/>
                <w:szCs w:val="20"/>
              </w:rPr>
              <w:t>7843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620836" w:rsidRPr="00D975B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91559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91559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91559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91559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</w:t>
            </w:r>
            <w:r w:rsidR="00915593" w:rsidRPr="00D975B0"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20836" w:rsidRPr="00D975B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</w:t>
            </w:r>
            <w:r w:rsidR="00915593" w:rsidRPr="00D975B0"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20836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</w:t>
            </w:r>
            <w:r w:rsidR="00915593" w:rsidRPr="00D975B0"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20836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620836" w:rsidRPr="00D975B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</w:t>
            </w:r>
            <w:r w:rsidR="00915593"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620836" w:rsidRPr="00D975B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pStyle w:val="ConsPlusTitle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20836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20836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</w:t>
            </w:r>
            <w:r w:rsidR="00620836" w:rsidRPr="00D975B0">
              <w:rPr>
                <w:rFonts w:cs="Arial"/>
                <w:sz w:val="20"/>
                <w:szCs w:val="20"/>
              </w:rPr>
              <w:t>м</w:t>
            </w:r>
            <w:r w:rsidRPr="00D975B0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5B6625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20836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5B6625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20836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20836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Алейниковского сельского поселения (Расходы на выплаты персоналу в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5B6625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620836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5B6625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620836" w:rsidRPr="00D975B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</w:t>
            </w:r>
            <w:r w:rsidR="003337E4" w:rsidRPr="00D975B0">
              <w:rPr>
                <w:rFonts w:cs="Arial"/>
                <w:sz w:val="20"/>
                <w:szCs w:val="20"/>
              </w:rPr>
              <w:t>8</w:t>
            </w:r>
            <w:r w:rsidRPr="00D975B0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20836" w:rsidRPr="00D975B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20836" w:rsidRPr="00D975B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20836" w:rsidRPr="00D975B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Default="00A04A8B" w:rsidP="00D975B0">
      <w:pPr>
        <w:ind w:firstLine="709"/>
        <w:rPr>
          <w:rFonts w:cs="Arial"/>
          <w:lang w:val="en-US"/>
        </w:rPr>
      </w:pPr>
      <w:r w:rsidRPr="00D975B0">
        <w:rPr>
          <w:rFonts w:cs="Arial"/>
        </w:rPr>
        <w:t xml:space="preserve">2. </w:t>
      </w: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A04A8B" w:rsidRPr="00D975B0" w:rsidRDefault="005267CA" w:rsidP="00D975B0">
      <w:pPr>
        <w:ind w:firstLine="709"/>
        <w:rPr>
          <w:rFonts w:cs="Arial"/>
        </w:rPr>
      </w:pPr>
      <w:r>
        <w:rPr>
          <w:rFonts w:cs="Arial"/>
        </w:rPr>
        <w:t>2.</w:t>
      </w:r>
      <w:r w:rsidR="00A04A8B" w:rsidRPr="00D975B0">
        <w:rPr>
          <w:rFonts w:cs="Arial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Default="00A04A8B" w:rsidP="00D975B0">
      <w:pPr>
        <w:ind w:firstLine="709"/>
        <w:rPr>
          <w:rFonts w:cs="Arial"/>
        </w:rPr>
      </w:pPr>
      <w:r w:rsidRPr="00D975B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Глава Алейниковского</w:t>
            </w:r>
          </w:p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8A" w:rsidRDefault="00D0228A" w:rsidP="00A00F8E">
      <w:r>
        <w:separator/>
      </w:r>
    </w:p>
  </w:endnote>
  <w:endnote w:type="continuationSeparator" w:id="0">
    <w:p w:rsidR="00D0228A" w:rsidRDefault="00D0228A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8A" w:rsidRDefault="00D0228A" w:rsidP="00A00F8E">
      <w:r>
        <w:separator/>
      </w:r>
    </w:p>
  </w:footnote>
  <w:footnote w:type="continuationSeparator" w:id="0">
    <w:p w:rsidR="00D0228A" w:rsidRDefault="00D0228A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EE" w:rsidRDefault="00992E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6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56EE">
      <w:rPr>
        <w:rStyle w:val="a8"/>
      </w:rPr>
      <w:t>1</w:t>
    </w:r>
    <w:r>
      <w:rPr>
        <w:rStyle w:val="a8"/>
      </w:rPr>
      <w:fldChar w:fldCharType="end"/>
    </w:r>
  </w:p>
  <w:p w:rsidR="000F56EE" w:rsidRDefault="000F56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736EF"/>
    <w:rsid w:val="00080F1B"/>
    <w:rsid w:val="000A1628"/>
    <w:rsid w:val="000A1D48"/>
    <w:rsid w:val="000A63FB"/>
    <w:rsid w:val="000C6448"/>
    <w:rsid w:val="000D6B81"/>
    <w:rsid w:val="000E3247"/>
    <w:rsid w:val="000F56EE"/>
    <w:rsid w:val="001169E5"/>
    <w:rsid w:val="00133D4D"/>
    <w:rsid w:val="00145FF2"/>
    <w:rsid w:val="00170209"/>
    <w:rsid w:val="0018513E"/>
    <w:rsid w:val="00196059"/>
    <w:rsid w:val="001D4089"/>
    <w:rsid w:val="0022161D"/>
    <w:rsid w:val="002239B8"/>
    <w:rsid w:val="0023135A"/>
    <w:rsid w:val="00272A06"/>
    <w:rsid w:val="002C17BE"/>
    <w:rsid w:val="002C41AE"/>
    <w:rsid w:val="002E29A0"/>
    <w:rsid w:val="002F49A2"/>
    <w:rsid w:val="003337E4"/>
    <w:rsid w:val="003444CB"/>
    <w:rsid w:val="003677AB"/>
    <w:rsid w:val="0037290F"/>
    <w:rsid w:val="0039196B"/>
    <w:rsid w:val="003E3AC3"/>
    <w:rsid w:val="00400D7D"/>
    <w:rsid w:val="00402CA4"/>
    <w:rsid w:val="00436DDA"/>
    <w:rsid w:val="004452D9"/>
    <w:rsid w:val="00476A7F"/>
    <w:rsid w:val="0048159B"/>
    <w:rsid w:val="00492B66"/>
    <w:rsid w:val="004976C8"/>
    <w:rsid w:val="004B2E48"/>
    <w:rsid w:val="004C4145"/>
    <w:rsid w:val="004C59F7"/>
    <w:rsid w:val="004E76EB"/>
    <w:rsid w:val="005267CA"/>
    <w:rsid w:val="00526B7C"/>
    <w:rsid w:val="00535C98"/>
    <w:rsid w:val="00541939"/>
    <w:rsid w:val="00590074"/>
    <w:rsid w:val="00596D97"/>
    <w:rsid w:val="005B4375"/>
    <w:rsid w:val="005B6625"/>
    <w:rsid w:val="005D6EDA"/>
    <w:rsid w:val="005E0796"/>
    <w:rsid w:val="00620836"/>
    <w:rsid w:val="006408D7"/>
    <w:rsid w:val="00657E05"/>
    <w:rsid w:val="00671749"/>
    <w:rsid w:val="006A4F6D"/>
    <w:rsid w:val="006C4F2A"/>
    <w:rsid w:val="006D3635"/>
    <w:rsid w:val="006E7291"/>
    <w:rsid w:val="006F56FE"/>
    <w:rsid w:val="0071580C"/>
    <w:rsid w:val="0071714E"/>
    <w:rsid w:val="00745FD9"/>
    <w:rsid w:val="00756FD3"/>
    <w:rsid w:val="0076528D"/>
    <w:rsid w:val="00766F42"/>
    <w:rsid w:val="0077623F"/>
    <w:rsid w:val="0078470B"/>
    <w:rsid w:val="00785D09"/>
    <w:rsid w:val="00790D86"/>
    <w:rsid w:val="00792C85"/>
    <w:rsid w:val="007B1CE6"/>
    <w:rsid w:val="0082751E"/>
    <w:rsid w:val="00827AE2"/>
    <w:rsid w:val="00831C88"/>
    <w:rsid w:val="00841D21"/>
    <w:rsid w:val="00864A6C"/>
    <w:rsid w:val="008A0B5D"/>
    <w:rsid w:val="008B4AB7"/>
    <w:rsid w:val="00915593"/>
    <w:rsid w:val="00940AE1"/>
    <w:rsid w:val="009504BC"/>
    <w:rsid w:val="00955774"/>
    <w:rsid w:val="009562CF"/>
    <w:rsid w:val="0096097F"/>
    <w:rsid w:val="00992EF9"/>
    <w:rsid w:val="009935D3"/>
    <w:rsid w:val="009B0BB0"/>
    <w:rsid w:val="009C1C55"/>
    <w:rsid w:val="009D0EAB"/>
    <w:rsid w:val="009D5D1E"/>
    <w:rsid w:val="009D64ED"/>
    <w:rsid w:val="009E01E4"/>
    <w:rsid w:val="00A00F8E"/>
    <w:rsid w:val="00A01BD1"/>
    <w:rsid w:val="00A04A8B"/>
    <w:rsid w:val="00A42207"/>
    <w:rsid w:val="00A479FE"/>
    <w:rsid w:val="00A70EF7"/>
    <w:rsid w:val="00A755D1"/>
    <w:rsid w:val="00A76482"/>
    <w:rsid w:val="00A85808"/>
    <w:rsid w:val="00AA0196"/>
    <w:rsid w:val="00AA562E"/>
    <w:rsid w:val="00AB5B12"/>
    <w:rsid w:val="00AB7BE3"/>
    <w:rsid w:val="00AD1E16"/>
    <w:rsid w:val="00AD6CCC"/>
    <w:rsid w:val="00AE6EC2"/>
    <w:rsid w:val="00AF5961"/>
    <w:rsid w:val="00B128BC"/>
    <w:rsid w:val="00B200B8"/>
    <w:rsid w:val="00B21575"/>
    <w:rsid w:val="00B625D0"/>
    <w:rsid w:val="00B63C6C"/>
    <w:rsid w:val="00BA288E"/>
    <w:rsid w:val="00BD4DA9"/>
    <w:rsid w:val="00BE4126"/>
    <w:rsid w:val="00BE4960"/>
    <w:rsid w:val="00C065E0"/>
    <w:rsid w:val="00C21C5E"/>
    <w:rsid w:val="00C31D32"/>
    <w:rsid w:val="00C51C82"/>
    <w:rsid w:val="00C73670"/>
    <w:rsid w:val="00C757C8"/>
    <w:rsid w:val="00C87D3C"/>
    <w:rsid w:val="00CA2690"/>
    <w:rsid w:val="00CB633E"/>
    <w:rsid w:val="00CC28A7"/>
    <w:rsid w:val="00CC42B9"/>
    <w:rsid w:val="00CD5CDC"/>
    <w:rsid w:val="00CD66C0"/>
    <w:rsid w:val="00CF11FA"/>
    <w:rsid w:val="00D0020A"/>
    <w:rsid w:val="00D0069F"/>
    <w:rsid w:val="00D0228A"/>
    <w:rsid w:val="00D274B6"/>
    <w:rsid w:val="00D33B03"/>
    <w:rsid w:val="00D37715"/>
    <w:rsid w:val="00D441B2"/>
    <w:rsid w:val="00D56F4A"/>
    <w:rsid w:val="00D91AAA"/>
    <w:rsid w:val="00D975B0"/>
    <w:rsid w:val="00DB4DA7"/>
    <w:rsid w:val="00DB7310"/>
    <w:rsid w:val="00DB7AD8"/>
    <w:rsid w:val="00DC406A"/>
    <w:rsid w:val="00DD1801"/>
    <w:rsid w:val="00DD7977"/>
    <w:rsid w:val="00E038C3"/>
    <w:rsid w:val="00E27D92"/>
    <w:rsid w:val="00E375D6"/>
    <w:rsid w:val="00E57710"/>
    <w:rsid w:val="00EA0439"/>
    <w:rsid w:val="00EA4AF2"/>
    <w:rsid w:val="00EC20D9"/>
    <w:rsid w:val="00EC33F4"/>
    <w:rsid w:val="00ED3C01"/>
    <w:rsid w:val="00EF7F73"/>
    <w:rsid w:val="00F14914"/>
    <w:rsid w:val="00F15AEA"/>
    <w:rsid w:val="00F23D28"/>
    <w:rsid w:val="00F43026"/>
    <w:rsid w:val="00F44F45"/>
    <w:rsid w:val="00F77D7A"/>
    <w:rsid w:val="00FE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13BB-AA7B-449B-A411-79F899C5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1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38</cp:revision>
  <cp:lastPrinted>2018-03-29T10:53:00Z</cp:lastPrinted>
  <dcterms:created xsi:type="dcterms:W3CDTF">2018-03-28T07:38:00Z</dcterms:created>
  <dcterms:modified xsi:type="dcterms:W3CDTF">2018-03-29T10:53:00Z</dcterms:modified>
</cp:coreProperties>
</file>